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3F5F7" w:themeColor="accent3" w:themeTint="33"/>
  <w:body>
    <w:bookmarkStart w:id="0" w:name="_GoBack"/>
    <w:bookmarkEnd w:id="0"/>
    <w:p w:rsidR="00524CFE" w:rsidRDefault="00524CFE" w:rsidP="00524CFE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5362575" cy="168592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16859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4CFE" w:rsidRPr="006E4B09" w:rsidRDefault="00524CFE" w:rsidP="00524CF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6699"/>
                                <w:sz w:val="48"/>
                                <w:szCs w:val="48"/>
                              </w:rPr>
                            </w:pPr>
                            <w:r w:rsidRPr="006E4B09">
                              <w:rPr>
                                <w:rFonts w:hint="eastAsia"/>
                                <w:b/>
                                <w:color w:val="FF6699"/>
                                <w:sz w:val="48"/>
                                <w:szCs w:val="48"/>
                              </w:rPr>
                              <w:t>鶴見大学大学院修了生研究発表会</w:t>
                            </w:r>
                            <w:r w:rsidRPr="006E4B09">
                              <w:rPr>
                                <w:rFonts w:hint="eastAsia"/>
                                <w:b/>
                                <w:color w:val="FF6699"/>
                                <w:sz w:val="48"/>
                                <w:szCs w:val="48"/>
                              </w:rPr>
                              <w:t>2017</w:t>
                            </w:r>
                          </w:p>
                          <w:p w:rsidR="00524CFE" w:rsidRPr="00524CFE" w:rsidRDefault="00524CFE" w:rsidP="00524CFE">
                            <w:pPr>
                              <w:jc w:val="center"/>
                              <w:rPr>
                                <w:color w:val="FF6699"/>
                              </w:rPr>
                            </w:pPr>
                            <w:r w:rsidRPr="00524CFE">
                              <w:rPr>
                                <w:rFonts w:hint="eastAsia"/>
                                <w:b/>
                                <w:color w:val="FF6699"/>
                                <w:sz w:val="44"/>
                                <w:szCs w:val="44"/>
                              </w:rPr>
                              <w:t>鶴見大学英語英文学会主催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71.05pt;margin-top:7.25pt;width:422.25pt;height:13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" fillcolor="#d1eef9 [660]" strokecolor="#0d5571 [1604]" strokeweight="1.1111mm">
                <v:textbox>
                  <w:txbxContent>
                    <w:p w:rsidR="00524CFE" w:rsidRPr="006E4B09" w:rsidRDefault="00524CFE" w:rsidP="00524CF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6699"/>
                          <w:sz w:val="48"/>
                          <w:szCs w:val="48"/>
                        </w:rPr>
                      </w:pPr>
                      <w:r w:rsidRPr="006E4B09">
                        <w:rPr>
                          <w:rFonts w:hint="eastAsia"/>
                          <w:b/>
                          <w:color w:val="FF6699"/>
                          <w:sz w:val="48"/>
                          <w:szCs w:val="48"/>
                        </w:rPr>
                        <w:t>鶴見大学大学院修了生研究発表会</w:t>
                      </w:r>
                      <w:r w:rsidRPr="006E4B09">
                        <w:rPr>
                          <w:rFonts w:hint="eastAsia"/>
                          <w:b/>
                          <w:color w:val="FF6699"/>
                          <w:sz w:val="48"/>
                          <w:szCs w:val="48"/>
                        </w:rPr>
                        <w:t>2017</w:t>
                      </w:r>
                    </w:p>
                    <w:p w:rsidR="00524CFE" w:rsidRPr="00524CFE" w:rsidRDefault="00524CFE" w:rsidP="00524CFE">
                      <w:pPr>
                        <w:jc w:val="center"/>
                        <w:rPr>
                          <w:color w:val="FF6699"/>
                        </w:rPr>
                      </w:pPr>
                      <w:r w:rsidRPr="00524CFE">
                        <w:rPr>
                          <w:rFonts w:hint="eastAsia"/>
                          <w:b/>
                          <w:color w:val="FF6699"/>
                          <w:sz w:val="44"/>
                          <w:szCs w:val="44"/>
                        </w:rPr>
                        <w:t>鶴見大学英語英文学会主催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24CFE" w:rsidRDefault="00524CFE" w:rsidP="00524CFE">
      <w:pPr>
        <w:jc w:val="center"/>
        <w:rPr>
          <w:b/>
          <w:sz w:val="44"/>
          <w:szCs w:val="44"/>
        </w:rPr>
      </w:pPr>
    </w:p>
    <w:p w:rsidR="00524CFE" w:rsidRDefault="00524CFE" w:rsidP="00524CFE">
      <w:pPr>
        <w:jc w:val="center"/>
        <w:rPr>
          <w:b/>
          <w:sz w:val="44"/>
          <w:szCs w:val="44"/>
        </w:rPr>
      </w:pPr>
    </w:p>
    <w:p w:rsidR="00524CFE" w:rsidRDefault="00524CFE" w:rsidP="00524CFE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524CFE" w:rsidRPr="00524CFE" w:rsidRDefault="00524CFE" w:rsidP="00524CFE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6E4B09" w:rsidRDefault="006E4B09" w:rsidP="00524CFE">
      <w:pPr>
        <w:rPr>
          <w:rFonts w:asciiTheme="majorHAnsi" w:hAnsiTheme="majorHAnsi" w:cstheme="majorHAnsi"/>
          <w:b/>
          <w:color w:val="2E653E" w:themeColor="accent5" w:themeShade="BF"/>
          <w:sz w:val="36"/>
          <w:szCs w:val="36"/>
        </w:rPr>
      </w:pPr>
    </w:p>
    <w:p w:rsidR="00524CFE" w:rsidRPr="00524CFE" w:rsidRDefault="00524CFE" w:rsidP="00524CFE">
      <w:pPr>
        <w:rPr>
          <w:rFonts w:asciiTheme="majorHAnsi" w:hAnsiTheme="majorHAnsi" w:cstheme="majorHAnsi"/>
          <w:b/>
          <w:color w:val="2E653E" w:themeColor="accent5" w:themeShade="BF"/>
          <w:sz w:val="36"/>
          <w:szCs w:val="36"/>
        </w:rPr>
      </w:pPr>
      <w:r w:rsidRPr="00524CFE">
        <w:rPr>
          <w:rFonts w:asciiTheme="majorHAnsi" w:hAnsiTheme="majorHAnsi" w:cstheme="majorHAnsi" w:hint="eastAsia"/>
          <w:b/>
          <w:color w:val="2E653E" w:themeColor="accent5" w:themeShade="BF"/>
          <w:sz w:val="36"/>
          <w:szCs w:val="36"/>
        </w:rPr>
        <w:t>日時：</w:t>
      </w:r>
      <w:r w:rsidRPr="00524CFE">
        <w:rPr>
          <w:rFonts w:hint="eastAsia"/>
          <w:b/>
          <w:color w:val="2E653E" w:themeColor="accent5" w:themeShade="BF"/>
          <w:sz w:val="36"/>
          <w:szCs w:val="36"/>
        </w:rPr>
        <w:t>2017</w:t>
      </w:r>
      <w:r w:rsidRPr="00524CFE">
        <w:rPr>
          <w:rFonts w:hint="eastAsia"/>
          <w:b/>
          <w:color w:val="2E653E" w:themeColor="accent5" w:themeShade="BF"/>
          <w:sz w:val="36"/>
          <w:szCs w:val="36"/>
        </w:rPr>
        <w:t>年</w:t>
      </w:r>
      <w:r w:rsidRPr="00524CFE">
        <w:rPr>
          <w:rFonts w:hint="eastAsia"/>
          <w:b/>
          <w:color w:val="2E653E" w:themeColor="accent5" w:themeShade="BF"/>
          <w:sz w:val="36"/>
          <w:szCs w:val="36"/>
        </w:rPr>
        <w:t>9</w:t>
      </w:r>
      <w:r w:rsidRPr="00524CFE">
        <w:rPr>
          <w:rFonts w:hint="eastAsia"/>
          <w:b/>
          <w:color w:val="2E653E" w:themeColor="accent5" w:themeShade="BF"/>
          <w:sz w:val="36"/>
          <w:szCs w:val="36"/>
        </w:rPr>
        <w:t>月</w:t>
      </w:r>
      <w:r w:rsidRPr="00524CFE">
        <w:rPr>
          <w:rFonts w:hint="eastAsia"/>
          <w:b/>
          <w:color w:val="2E653E" w:themeColor="accent5" w:themeShade="BF"/>
          <w:sz w:val="36"/>
          <w:szCs w:val="36"/>
        </w:rPr>
        <w:t>30</w:t>
      </w:r>
      <w:r w:rsidRPr="00524CFE">
        <w:rPr>
          <w:rFonts w:hint="eastAsia"/>
          <w:b/>
          <w:color w:val="2E653E" w:themeColor="accent5" w:themeShade="BF"/>
          <w:sz w:val="36"/>
          <w:szCs w:val="36"/>
        </w:rPr>
        <w:t>日（土）午後</w:t>
      </w:r>
      <w:r w:rsidRPr="00524CFE">
        <w:rPr>
          <w:rFonts w:hint="eastAsia"/>
          <w:b/>
          <w:color w:val="2E653E" w:themeColor="accent5" w:themeShade="BF"/>
          <w:sz w:val="36"/>
          <w:szCs w:val="36"/>
        </w:rPr>
        <w:t>1:00</w:t>
      </w:r>
      <w:r w:rsidRPr="00524CFE">
        <w:rPr>
          <w:rFonts w:hint="eastAsia"/>
          <w:b/>
          <w:color w:val="2E653E" w:themeColor="accent5" w:themeShade="BF"/>
          <w:sz w:val="36"/>
          <w:szCs w:val="36"/>
        </w:rPr>
        <w:t>～</w:t>
      </w:r>
      <w:r w:rsidRPr="00524CFE">
        <w:rPr>
          <w:rFonts w:hint="eastAsia"/>
          <w:b/>
          <w:color w:val="2E653E" w:themeColor="accent5" w:themeShade="BF"/>
          <w:sz w:val="36"/>
          <w:szCs w:val="36"/>
        </w:rPr>
        <w:t>3:00</w:t>
      </w:r>
    </w:p>
    <w:p w:rsidR="00524CFE" w:rsidRPr="00524CFE" w:rsidRDefault="00524CFE" w:rsidP="00524CFE">
      <w:pPr>
        <w:rPr>
          <w:b/>
          <w:color w:val="2E653E" w:themeColor="accent5" w:themeShade="BF"/>
          <w:sz w:val="36"/>
          <w:szCs w:val="36"/>
        </w:rPr>
      </w:pPr>
      <w:r w:rsidRPr="00524CFE">
        <w:rPr>
          <w:rFonts w:asciiTheme="majorHAnsi" w:hAnsiTheme="majorHAnsi" w:cstheme="majorHAnsi" w:hint="eastAsia"/>
          <w:b/>
          <w:color w:val="2E653E" w:themeColor="accent5" w:themeShade="BF"/>
          <w:sz w:val="36"/>
          <w:szCs w:val="36"/>
        </w:rPr>
        <w:t>会場：</w:t>
      </w:r>
      <w:r w:rsidRPr="00524CFE">
        <w:rPr>
          <w:rFonts w:hint="eastAsia"/>
          <w:b/>
          <w:color w:val="2E653E" w:themeColor="accent5" w:themeShade="BF"/>
          <w:sz w:val="36"/>
          <w:szCs w:val="36"/>
        </w:rPr>
        <w:t>鶴見大学</w:t>
      </w:r>
      <w:r w:rsidRPr="00524CFE">
        <w:rPr>
          <w:rFonts w:hint="eastAsia"/>
          <w:b/>
          <w:color w:val="2E653E" w:themeColor="accent5" w:themeShade="BF"/>
          <w:sz w:val="36"/>
          <w:szCs w:val="36"/>
        </w:rPr>
        <w:t>6</w:t>
      </w:r>
      <w:r w:rsidRPr="00524CFE">
        <w:rPr>
          <w:rFonts w:hint="eastAsia"/>
          <w:b/>
          <w:color w:val="2E653E" w:themeColor="accent5" w:themeShade="BF"/>
          <w:sz w:val="36"/>
          <w:szCs w:val="36"/>
        </w:rPr>
        <w:t>号館（研究棟）</w:t>
      </w:r>
      <w:r w:rsidRPr="00524CFE">
        <w:rPr>
          <w:rFonts w:hint="eastAsia"/>
          <w:b/>
          <w:color w:val="2E653E" w:themeColor="accent5" w:themeShade="BF"/>
          <w:sz w:val="36"/>
          <w:szCs w:val="36"/>
        </w:rPr>
        <w:t>3</w:t>
      </w:r>
      <w:r w:rsidRPr="00524CFE">
        <w:rPr>
          <w:rFonts w:hint="eastAsia"/>
          <w:b/>
          <w:color w:val="2E653E" w:themeColor="accent5" w:themeShade="BF"/>
          <w:sz w:val="36"/>
          <w:szCs w:val="36"/>
        </w:rPr>
        <w:t>階講堂</w:t>
      </w:r>
    </w:p>
    <w:p w:rsidR="00524CFE" w:rsidRDefault="00524CFE" w:rsidP="00524CFE">
      <w:pPr>
        <w:rPr>
          <w:rFonts w:asciiTheme="majorHAnsi" w:hAnsiTheme="majorHAnsi" w:cstheme="majorHAnsi"/>
          <w:sz w:val="24"/>
          <w:szCs w:val="24"/>
        </w:rPr>
      </w:pPr>
    </w:p>
    <w:p w:rsidR="00524CFE" w:rsidRPr="00C45104" w:rsidRDefault="00524CFE" w:rsidP="00524CFE">
      <w:pPr>
        <w:rPr>
          <w:rFonts w:asciiTheme="majorHAnsi" w:hAnsiTheme="majorHAnsi" w:cstheme="majorHAnsi"/>
          <w:sz w:val="24"/>
          <w:szCs w:val="24"/>
        </w:rPr>
      </w:pPr>
    </w:p>
    <w:p w:rsidR="00524CFE" w:rsidRPr="00524CFE" w:rsidRDefault="00524CFE" w:rsidP="00524CFE">
      <w:pPr>
        <w:jc w:val="left"/>
        <w:rPr>
          <w:rFonts w:asciiTheme="majorHAnsi" w:eastAsia="MS UI Gothic" w:hAnsiTheme="majorHAnsi" w:cstheme="majorHAnsi"/>
          <w:b/>
          <w:color w:val="2E653E" w:themeColor="accent5" w:themeShade="BF"/>
          <w:sz w:val="32"/>
          <w:szCs w:val="32"/>
        </w:rPr>
      </w:pPr>
      <w:r w:rsidRPr="00524CFE">
        <w:rPr>
          <w:rFonts w:asciiTheme="majorHAnsi" w:eastAsia="MS UI Gothic" w:hAnsiTheme="majorHAnsi" w:cstheme="majorHAnsi"/>
          <w:b/>
          <w:color w:val="2E653E" w:themeColor="accent5" w:themeShade="BF"/>
          <w:sz w:val="32"/>
          <w:szCs w:val="32"/>
        </w:rPr>
        <w:t>Presentations</w:t>
      </w:r>
    </w:p>
    <w:p w:rsidR="00524CFE" w:rsidRPr="00524CFE" w:rsidRDefault="00524CFE" w:rsidP="00524CFE">
      <w:pPr>
        <w:ind w:firstLineChars="200" w:firstLine="480"/>
        <w:rPr>
          <w:rFonts w:asciiTheme="majorHAnsi" w:hAnsiTheme="majorHAnsi" w:cstheme="majorHAnsi"/>
          <w:color w:val="2E653E" w:themeColor="accent5" w:themeShade="BF"/>
          <w:szCs w:val="21"/>
        </w:rPr>
      </w:pPr>
      <w:r w:rsidRPr="00524CFE">
        <w:rPr>
          <w:rFonts w:asciiTheme="majorHAnsi" w:eastAsia="MS UI Gothic" w:hAnsiTheme="majorHAnsi" w:cstheme="majorHAnsi"/>
          <w:color w:val="2E653E" w:themeColor="accent5" w:themeShade="BF"/>
          <w:sz w:val="24"/>
          <w:szCs w:val="20"/>
        </w:rPr>
        <w:t>Historical and Literary Contexts of Sir Thomas Malory's </w:t>
      </w:r>
      <w:r w:rsidRPr="00524CFE">
        <w:rPr>
          <w:rFonts w:asciiTheme="majorHAnsi" w:eastAsia="MS UI Gothic" w:hAnsiTheme="majorHAnsi" w:cstheme="majorHAnsi"/>
          <w:i/>
          <w:iCs/>
          <w:color w:val="2E653E" w:themeColor="accent5" w:themeShade="BF"/>
          <w:sz w:val="24"/>
          <w:szCs w:val="20"/>
        </w:rPr>
        <w:t>Le Morte Darthur</w:t>
      </w:r>
    </w:p>
    <w:p w:rsidR="00524CFE" w:rsidRPr="00524CFE" w:rsidRDefault="00524CFE" w:rsidP="00524CFE">
      <w:pPr>
        <w:ind w:firstLineChars="350" w:firstLine="840"/>
        <w:rPr>
          <w:rFonts w:asciiTheme="majorHAnsi" w:hAnsiTheme="majorHAnsi" w:cstheme="majorHAnsi"/>
          <w:color w:val="2E653E" w:themeColor="accent5" w:themeShade="BF"/>
          <w:sz w:val="24"/>
          <w:szCs w:val="24"/>
        </w:rPr>
      </w:pPr>
      <w:r w:rsidRPr="00524CFE">
        <w:rPr>
          <w:rFonts w:asciiTheme="majorHAnsi" w:hAnsiTheme="majorHAnsi" w:cstheme="majorHAnsi"/>
          <w:color w:val="2E653E" w:themeColor="accent5" w:themeShade="BF"/>
          <w:sz w:val="24"/>
          <w:szCs w:val="24"/>
        </w:rPr>
        <w:t>Chiharu Hasegawa, Daito Bunka University</w:t>
      </w:r>
    </w:p>
    <w:p w:rsidR="007355B7" w:rsidRPr="00524CFE" w:rsidRDefault="007355B7">
      <w:pPr>
        <w:rPr>
          <w:rFonts w:asciiTheme="majorHAnsi" w:hAnsiTheme="majorHAnsi" w:cstheme="majorHAnsi"/>
          <w:color w:val="2E653E" w:themeColor="accent5" w:themeShade="BF"/>
        </w:rPr>
      </w:pPr>
    </w:p>
    <w:p w:rsidR="00524CFE" w:rsidRPr="00524CFE" w:rsidRDefault="00524CFE" w:rsidP="00524CFE">
      <w:pPr>
        <w:ind w:firstLineChars="200" w:firstLine="480"/>
        <w:rPr>
          <w:rFonts w:asciiTheme="majorHAnsi" w:hAnsiTheme="majorHAnsi" w:cstheme="majorHAnsi"/>
          <w:color w:val="2E653E" w:themeColor="accent5" w:themeShade="BF"/>
          <w:sz w:val="24"/>
          <w:szCs w:val="24"/>
        </w:rPr>
      </w:pPr>
      <w:r w:rsidRPr="00524CFE">
        <w:rPr>
          <w:rFonts w:asciiTheme="majorHAnsi" w:hAnsiTheme="majorHAnsi" w:cstheme="majorHAnsi"/>
          <w:color w:val="2E653E" w:themeColor="accent5" w:themeShade="BF"/>
          <w:sz w:val="24"/>
          <w:szCs w:val="24"/>
        </w:rPr>
        <w:t>Marriage as an Issue in Joyce</w:t>
      </w:r>
    </w:p>
    <w:p w:rsidR="00524CFE" w:rsidRPr="00524CFE" w:rsidRDefault="00524CFE" w:rsidP="00524CFE">
      <w:pPr>
        <w:ind w:firstLineChars="350" w:firstLine="840"/>
        <w:rPr>
          <w:rFonts w:asciiTheme="majorHAnsi" w:hAnsiTheme="majorHAnsi" w:cstheme="majorHAnsi"/>
          <w:color w:val="2E653E" w:themeColor="accent5" w:themeShade="BF"/>
          <w:sz w:val="24"/>
          <w:szCs w:val="24"/>
        </w:rPr>
      </w:pPr>
      <w:r w:rsidRPr="00524CFE">
        <w:rPr>
          <w:rFonts w:asciiTheme="majorHAnsi" w:hAnsiTheme="majorHAnsi" w:cstheme="majorHAnsi"/>
          <w:color w:val="2E653E" w:themeColor="accent5" w:themeShade="BF"/>
          <w:sz w:val="24"/>
          <w:szCs w:val="24"/>
        </w:rPr>
        <w:t>Devendra koirala, Tsurumi University</w:t>
      </w:r>
    </w:p>
    <w:p w:rsidR="00524CFE" w:rsidRPr="00524CFE" w:rsidRDefault="00524CFE" w:rsidP="00524CFE">
      <w:pPr>
        <w:rPr>
          <w:rFonts w:asciiTheme="majorHAnsi" w:hAnsiTheme="majorHAnsi" w:cstheme="majorHAnsi"/>
          <w:color w:val="0070C0"/>
          <w:sz w:val="24"/>
          <w:szCs w:val="24"/>
        </w:rPr>
      </w:pPr>
    </w:p>
    <w:p w:rsidR="00524CFE" w:rsidRPr="00524CFE" w:rsidRDefault="00524CFE" w:rsidP="00524CFE">
      <w:pPr>
        <w:rPr>
          <w:rFonts w:asciiTheme="majorHAnsi" w:hAnsiTheme="majorHAnsi" w:cstheme="majorHAnsi"/>
          <w:b/>
          <w:color w:val="2E653E" w:themeColor="accent5" w:themeShade="BF"/>
          <w:sz w:val="32"/>
          <w:szCs w:val="32"/>
        </w:rPr>
      </w:pPr>
      <w:r w:rsidRPr="00524CFE">
        <w:rPr>
          <w:rFonts w:asciiTheme="majorHAnsi" w:hAnsiTheme="majorHAnsi" w:cstheme="majorHAnsi"/>
          <w:b/>
          <w:color w:val="2E653E" w:themeColor="accent5" w:themeShade="BF"/>
          <w:sz w:val="32"/>
          <w:szCs w:val="32"/>
        </w:rPr>
        <w:t>Open Discussion</w:t>
      </w:r>
    </w:p>
    <w:p w:rsidR="00524CFE" w:rsidRPr="00524CFE" w:rsidRDefault="00524CFE" w:rsidP="00524CFE">
      <w:pPr>
        <w:ind w:firstLineChars="200" w:firstLine="480"/>
        <w:rPr>
          <w:rFonts w:asciiTheme="majorHAnsi" w:hAnsiTheme="majorHAnsi" w:cstheme="majorHAnsi"/>
          <w:color w:val="2E653E" w:themeColor="accent5" w:themeShade="BF"/>
          <w:sz w:val="24"/>
          <w:szCs w:val="24"/>
        </w:rPr>
      </w:pPr>
      <w:r w:rsidRPr="00524CFE">
        <w:rPr>
          <w:rFonts w:asciiTheme="majorHAnsi" w:hAnsiTheme="majorHAnsi" w:cstheme="majorHAnsi"/>
          <w:i/>
          <w:color w:val="2E653E" w:themeColor="accent5" w:themeShade="BF"/>
          <w:sz w:val="24"/>
          <w:szCs w:val="24"/>
        </w:rPr>
        <w:t>Dubliners</w:t>
      </w:r>
      <w:r w:rsidRPr="00524CFE">
        <w:rPr>
          <w:rFonts w:asciiTheme="majorHAnsi" w:hAnsiTheme="majorHAnsi" w:cstheme="majorHAnsi"/>
          <w:color w:val="2E653E" w:themeColor="accent5" w:themeShade="BF"/>
          <w:sz w:val="24"/>
          <w:szCs w:val="24"/>
        </w:rPr>
        <w:t>, James Joyce’s masterful collection of short stories, uncovered!</w:t>
      </w:r>
    </w:p>
    <w:p w:rsidR="00524CFE" w:rsidRPr="00524CFE" w:rsidRDefault="00524CFE" w:rsidP="00524CFE">
      <w:pPr>
        <w:ind w:firstLineChars="350" w:firstLine="840"/>
        <w:rPr>
          <w:rFonts w:asciiTheme="majorHAnsi" w:hAnsiTheme="majorHAnsi" w:cstheme="majorHAnsi"/>
          <w:color w:val="2E653E" w:themeColor="accent5" w:themeShade="BF"/>
          <w:sz w:val="24"/>
          <w:szCs w:val="24"/>
        </w:rPr>
      </w:pPr>
      <w:r w:rsidRPr="00524CFE">
        <w:rPr>
          <w:rFonts w:asciiTheme="majorHAnsi" w:hAnsiTheme="majorHAnsi" w:cstheme="majorHAnsi"/>
          <w:color w:val="2E653E" w:themeColor="accent5" w:themeShade="BF"/>
          <w:sz w:val="24"/>
          <w:szCs w:val="24"/>
        </w:rPr>
        <w:t>Martin Connolly, Tsurumi University</w:t>
      </w:r>
    </w:p>
    <w:p w:rsidR="00524CFE" w:rsidRPr="00524CFE" w:rsidRDefault="00524CFE" w:rsidP="00524CFE"/>
    <w:p w:rsidR="00524CFE" w:rsidRDefault="00524CFE" w:rsidP="00524CFE"/>
    <w:p w:rsidR="00A45F76" w:rsidRPr="00A45F76" w:rsidRDefault="00A45F76" w:rsidP="00A45F76">
      <w:pPr>
        <w:jc w:val="center"/>
        <w:rPr>
          <w:rFonts w:asciiTheme="majorHAnsi" w:hAnsiTheme="majorHAnsi" w:cstheme="majorHAnsi"/>
          <w:b/>
          <w:color w:val="FF6699"/>
          <w:sz w:val="32"/>
          <w:szCs w:val="32"/>
        </w:rPr>
      </w:pPr>
      <w:r w:rsidRPr="00A45F76">
        <w:rPr>
          <w:rFonts w:asciiTheme="majorHAnsi" w:hAnsiTheme="majorHAnsi" w:cstheme="majorHAnsi" w:hint="eastAsia"/>
          <w:b/>
          <w:color w:val="FF6699"/>
          <w:sz w:val="32"/>
          <w:szCs w:val="32"/>
        </w:rPr>
        <w:t>参加費無料。申し込み不要。</w:t>
      </w:r>
    </w:p>
    <w:p w:rsidR="00524CFE" w:rsidRPr="00A45F76" w:rsidRDefault="00A45F76" w:rsidP="00A45F76">
      <w:pPr>
        <w:jc w:val="center"/>
        <w:rPr>
          <w:rFonts w:asciiTheme="majorHAnsi" w:hAnsiTheme="majorHAnsi" w:cstheme="majorHAnsi"/>
          <w:b/>
          <w:color w:val="FF6699"/>
          <w:sz w:val="32"/>
          <w:szCs w:val="32"/>
        </w:rPr>
      </w:pPr>
      <w:r w:rsidRPr="00A45F76">
        <w:rPr>
          <w:rFonts w:asciiTheme="majorHAnsi" w:hAnsiTheme="majorHAnsi" w:cstheme="majorHAnsi" w:hint="eastAsia"/>
          <w:b/>
          <w:color w:val="FF6699"/>
          <w:sz w:val="32"/>
          <w:szCs w:val="32"/>
        </w:rPr>
        <w:t>どなたでも参加できます。</w:t>
      </w:r>
      <w:r w:rsidR="00524CFE" w:rsidRPr="00A45F76">
        <w:rPr>
          <w:rFonts w:asciiTheme="majorHAnsi" w:hAnsiTheme="majorHAnsi" w:cstheme="majorHAnsi" w:hint="eastAsia"/>
          <w:b/>
          <w:color w:val="FF6699"/>
          <w:sz w:val="32"/>
          <w:szCs w:val="32"/>
        </w:rPr>
        <w:t>直接会場にお越しください。</w:t>
      </w:r>
    </w:p>
    <w:sectPr w:rsidR="00524CFE" w:rsidRPr="00A45F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8F4" w:rsidRDefault="00F808F4" w:rsidP="00A45F76">
      <w:r>
        <w:separator/>
      </w:r>
    </w:p>
  </w:endnote>
  <w:endnote w:type="continuationSeparator" w:id="0">
    <w:p w:rsidR="00F808F4" w:rsidRDefault="00F808F4" w:rsidP="00A4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8F4" w:rsidRDefault="00F808F4" w:rsidP="00A45F76">
      <w:r>
        <w:separator/>
      </w:r>
    </w:p>
  </w:footnote>
  <w:footnote w:type="continuationSeparator" w:id="0">
    <w:p w:rsidR="00F808F4" w:rsidRDefault="00F808F4" w:rsidP="00A45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FE"/>
    <w:rsid w:val="00117D0B"/>
    <w:rsid w:val="00524CFE"/>
    <w:rsid w:val="006E4B09"/>
    <w:rsid w:val="007355B7"/>
    <w:rsid w:val="00A45F76"/>
    <w:rsid w:val="00F24781"/>
    <w:rsid w:val="00F8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4C8EC8-15DF-46F9-AF69-E19955FC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4C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F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5F76"/>
  </w:style>
  <w:style w:type="paragraph" w:styleId="a5">
    <w:name w:val="footer"/>
    <w:basedOn w:val="a"/>
    <w:link w:val="a6"/>
    <w:uiPriority w:val="99"/>
    <w:unhideWhenUsed/>
    <w:rsid w:val="00A45F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5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乳白ガラス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69EC3-3CCB-40F7-AC75-5B6ADEB1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Yuka_Chiba</dc:creator>
  <cp:keywords/>
  <dc:description/>
  <cp:lastModifiedBy>Martin Connolly</cp:lastModifiedBy>
  <cp:revision>2</cp:revision>
  <dcterms:created xsi:type="dcterms:W3CDTF">2017-09-08T15:07:00Z</dcterms:created>
  <dcterms:modified xsi:type="dcterms:W3CDTF">2017-09-08T15:07:00Z</dcterms:modified>
</cp:coreProperties>
</file>